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D0D" w:rsidRDefault="000E57DD">
      <w:r>
        <w:rPr>
          <w:noProof/>
        </w:rPr>
        <mc:AlternateContent>
          <mc:Choice Requires="wps">
            <w:drawing>
              <wp:anchor distT="45720" distB="45720" distL="114300" distR="114300" simplePos="0" relativeHeight="251659264" behindDoc="0" locked="0" layoutInCell="1" allowOverlap="1">
                <wp:simplePos x="0" y="0"/>
                <wp:positionH relativeFrom="column">
                  <wp:posOffset>6419850</wp:posOffset>
                </wp:positionH>
                <wp:positionV relativeFrom="paragraph">
                  <wp:posOffset>0</wp:posOffset>
                </wp:positionV>
                <wp:extent cx="3316605" cy="1404620"/>
                <wp:effectExtent l="0" t="0" r="1714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solidFill>
                          <a:srgbClr val="FFFFFF"/>
                        </a:solidFill>
                        <a:ln w="9525">
                          <a:solidFill>
                            <a:srgbClr val="FF0000"/>
                          </a:solidFill>
                          <a:miter lim="800000"/>
                          <a:headEnd/>
                          <a:tailEnd/>
                        </a:ln>
                      </wps:spPr>
                      <wps:txbx>
                        <w:txbxContent>
                          <w:p w:rsidR="000E57DD" w:rsidRPr="000E57DD" w:rsidRDefault="000E57DD">
                            <w:pPr>
                              <w:rPr>
                                <w:color w:val="FF0000"/>
                              </w:rPr>
                            </w:pPr>
                            <w:r w:rsidRPr="000E57DD">
                              <w:rPr>
                                <w:rFonts w:hint="eastAsia"/>
                                <w:color w:val="FF0000"/>
                              </w:rPr>
                              <w:t>この課題の提出期限は6月19</w:t>
                            </w:r>
                            <w:r>
                              <w:rPr>
                                <w:rFonts w:hint="eastAsia"/>
                                <w:color w:val="FF0000"/>
                              </w:rPr>
                              <w:t>日</w:t>
                            </w:r>
                            <w:r w:rsidRPr="000E57DD">
                              <w:rPr>
                                <w:rFonts w:hint="eastAsia"/>
                                <w:color w:val="FF0000"/>
                              </w:rPr>
                              <w:t>（金）</w:t>
                            </w:r>
                            <w:r>
                              <w:rPr>
                                <w:rFonts w:hint="eastAsia"/>
                                <w:color w:val="FF0000"/>
                              </w:rPr>
                              <w:t>23:30</w:t>
                            </w:r>
                            <w:r w:rsidRPr="000E57DD">
                              <w:rPr>
                                <w:rFonts w:hint="eastAsia"/>
                                <w:color w:val="FF0000"/>
                              </w:rPr>
                              <w:t>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05.5pt;margin-top:0;width:261.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" strokecolor="red">
                <v:textbox style="mso-fit-shape-to-text:t">
                  <w:txbxContent>
                    <w:p w:rsidR="000E57DD" w:rsidRPr="000E57DD" w:rsidRDefault="000E57DD">
                      <w:pPr>
                        <w:rPr>
                          <w:color w:val="FF0000"/>
                        </w:rPr>
                      </w:pPr>
                      <w:r w:rsidRPr="000E57DD">
                        <w:rPr>
                          <w:rFonts w:hint="eastAsia"/>
                          <w:color w:val="FF0000"/>
                        </w:rPr>
                        <w:t>この課題の提出期限は6月19</w:t>
                      </w:r>
                      <w:r>
                        <w:rPr>
                          <w:rFonts w:hint="eastAsia"/>
                          <w:color w:val="FF0000"/>
                        </w:rPr>
                        <w:t>日</w:t>
                      </w:r>
                      <w:r w:rsidRPr="000E57DD">
                        <w:rPr>
                          <w:rFonts w:hint="eastAsia"/>
                          <w:color w:val="FF0000"/>
                        </w:rPr>
                        <w:t>（金）</w:t>
                      </w:r>
                      <w:r>
                        <w:rPr>
                          <w:rFonts w:hint="eastAsia"/>
                          <w:color w:val="FF0000"/>
                        </w:rPr>
                        <w:t>23:30</w:t>
                      </w:r>
                      <w:r w:rsidRPr="000E57DD">
                        <w:rPr>
                          <w:rFonts w:hint="eastAsia"/>
                          <w:color w:val="FF0000"/>
                        </w:rPr>
                        <w:t>です。</w:t>
                      </w:r>
                    </w:p>
                  </w:txbxContent>
                </v:textbox>
                <w10:wrap type="square"/>
              </v:shape>
            </w:pict>
          </mc:Fallback>
        </mc:AlternateContent>
      </w:r>
      <w:r w:rsidR="009B7D0D">
        <w:rPr>
          <w:rFonts w:hint="eastAsia"/>
        </w:rPr>
        <w:t>学籍番号：</w:t>
      </w:r>
    </w:p>
    <w:p w:rsidR="00D645ED" w:rsidRDefault="009B7D0D">
      <w:r>
        <w:rPr>
          <w:rFonts w:hint="eastAsia"/>
        </w:rPr>
        <w:t>氏名：</w:t>
      </w:r>
    </w:p>
    <w:p w:rsidR="00A8336E" w:rsidRDefault="00A8336E"/>
    <w:p w:rsidR="00A8336E" w:rsidRPr="004113ED" w:rsidRDefault="00A8336E">
      <w:pPr>
        <w:rPr>
          <w:rFonts w:asciiTheme="majorEastAsia" w:eastAsiaTheme="majorEastAsia" w:hAnsiTheme="majorEastAsia"/>
        </w:rPr>
      </w:pPr>
      <w:r w:rsidRPr="004113ED">
        <w:rPr>
          <w:rFonts w:asciiTheme="majorEastAsia" w:eastAsiaTheme="majorEastAsia" w:hAnsiTheme="majorEastAsia" w:hint="eastAsia"/>
        </w:rPr>
        <w:t>ATM問題　Model1-7</w:t>
      </w:r>
    </w:p>
    <w:p w:rsidR="00A8336E" w:rsidRDefault="00A8336E">
      <w:pPr>
        <w:rPr>
          <w:rFonts w:asciiTheme="majorEastAsia" w:eastAsiaTheme="majorEastAsia" w:hAnsiTheme="majorEastAsia"/>
        </w:rPr>
      </w:pPr>
      <w:r w:rsidRPr="004113ED">
        <w:rPr>
          <w:rFonts w:asciiTheme="majorEastAsia" w:eastAsiaTheme="majorEastAsia" w:hAnsiTheme="majorEastAsia" w:hint="eastAsia"/>
        </w:rPr>
        <w:t>１．３つの改善案の説明</w:t>
      </w:r>
    </w:p>
    <w:p w:rsidR="004113ED" w:rsidRPr="004113ED" w:rsidRDefault="004113ED">
      <w:pPr>
        <w:rPr>
          <w:rFonts w:asciiTheme="majorEastAsia" w:eastAsiaTheme="majorEastAsia" w:hAnsiTheme="majorEastAsia"/>
        </w:rPr>
      </w:pPr>
      <w:r>
        <w:rPr>
          <w:rFonts w:asciiTheme="majorEastAsia" w:eastAsiaTheme="majorEastAsia" w:hAnsiTheme="majorEastAsia" w:hint="eastAsia"/>
        </w:rPr>
        <w:t xml:space="preserve">　3つの改善案を策定し、それぞれどのように設定したのかが分かるように記入してください。</w:t>
      </w:r>
    </w:p>
    <w:tbl>
      <w:tblPr>
        <w:tblStyle w:val="a3"/>
        <w:tblW w:w="0" w:type="auto"/>
        <w:tblLook w:val="04A0" w:firstRow="1" w:lastRow="0" w:firstColumn="1" w:lastColumn="0" w:noHBand="0" w:noVBand="1"/>
      </w:tblPr>
      <w:tblGrid>
        <w:gridCol w:w="2981"/>
        <w:gridCol w:w="3095"/>
        <w:gridCol w:w="2864"/>
        <w:gridCol w:w="2864"/>
        <w:gridCol w:w="2864"/>
      </w:tblGrid>
      <w:tr w:rsidR="009B7D0D" w:rsidTr="009B7D0D">
        <w:tc>
          <w:tcPr>
            <w:tcW w:w="2981" w:type="dxa"/>
          </w:tcPr>
          <w:p w:rsidR="009B7D0D" w:rsidRDefault="009B7D0D"/>
        </w:tc>
        <w:tc>
          <w:tcPr>
            <w:tcW w:w="3095" w:type="dxa"/>
          </w:tcPr>
          <w:p w:rsidR="009B7D0D" w:rsidRDefault="009B7D0D" w:rsidP="009B7D0D">
            <w:pPr>
              <w:jc w:val="center"/>
            </w:pPr>
            <w:r>
              <w:rPr>
                <w:rFonts w:hint="eastAsia"/>
              </w:rPr>
              <w:t>現行モデル（Model1-6）</w:t>
            </w:r>
          </w:p>
        </w:tc>
        <w:tc>
          <w:tcPr>
            <w:tcW w:w="2864" w:type="dxa"/>
          </w:tcPr>
          <w:p w:rsidR="009B7D0D" w:rsidRDefault="009B7D0D" w:rsidP="009B7D0D">
            <w:pPr>
              <w:jc w:val="center"/>
            </w:pPr>
            <w:r>
              <w:rPr>
                <w:rFonts w:hint="eastAsia"/>
              </w:rPr>
              <w:t>改善案１</w:t>
            </w:r>
          </w:p>
        </w:tc>
        <w:tc>
          <w:tcPr>
            <w:tcW w:w="2864" w:type="dxa"/>
          </w:tcPr>
          <w:p w:rsidR="009B7D0D" w:rsidRDefault="009B7D0D" w:rsidP="009B7D0D">
            <w:pPr>
              <w:jc w:val="center"/>
            </w:pPr>
            <w:r>
              <w:rPr>
                <w:rFonts w:hint="eastAsia"/>
              </w:rPr>
              <w:t>改善案２</w:t>
            </w:r>
          </w:p>
        </w:tc>
        <w:tc>
          <w:tcPr>
            <w:tcW w:w="2864" w:type="dxa"/>
          </w:tcPr>
          <w:p w:rsidR="009B7D0D" w:rsidRDefault="009B7D0D" w:rsidP="009B7D0D">
            <w:pPr>
              <w:jc w:val="center"/>
            </w:pPr>
            <w:r>
              <w:rPr>
                <w:rFonts w:hint="eastAsia"/>
              </w:rPr>
              <w:t>改善案３</w:t>
            </w:r>
          </w:p>
        </w:tc>
      </w:tr>
      <w:tr w:rsidR="009B7D0D" w:rsidTr="009B7D0D">
        <w:tc>
          <w:tcPr>
            <w:tcW w:w="2981" w:type="dxa"/>
          </w:tcPr>
          <w:p w:rsidR="009B7D0D" w:rsidRDefault="009B7D0D" w:rsidP="00BE7374">
            <w:pPr>
              <w:jc w:val="center"/>
            </w:pPr>
            <w:r>
              <w:rPr>
                <w:rFonts w:hint="eastAsia"/>
              </w:rPr>
              <w:t>到着時間間隔</w:t>
            </w:r>
          </w:p>
        </w:tc>
        <w:tc>
          <w:tcPr>
            <w:tcW w:w="3095" w:type="dxa"/>
          </w:tcPr>
          <w:p w:rsidR="009B7D0D" w:rsidRDefault="00A8336E" w:rsidP="009B7D0D">
            <w:pPr>
              <w:jc w:val="center"/>
            </w:pPr>
            <w:r>
              <w:rPr>
                <w:rFonts w:hint="eastAsia"/>
              </w:rPr>
              <w:t>EXPO（</w:t>
            </w:r>
            <w:r w:rsidR="009B7D0D">
              <w:rPr>
                <w:rFonts w:hint="eastAsia"/>
              </w:rPr>
              <w:t>20</w:t>
            </w:r>
            <w:r>
              <w:rPr>
                <w:rFonts w:hint="eastAsia"/>
              </w:rPr>
              <w:t>）</w:t>
            </w:r>
          </w:p>
        </w:tc>
        <w:tc>
          <w:tcPr>
            <w:tcW w:w="2864" w:type="dxa"/>
          </w:tcPr>
          <w:p w:rsidR="009B7D0D" w:rsidRDefault="00A8336E" w:rsidP="009B7D0D">
            <w:pPr>
              <w:jc w:val="center"/>
            </w:pPr>
            <w:r>
              <w:rPr>
                <w:rFonts w:hint="eastAsia"/>
              </w:rPr>
              <w:t>EXPO（20）</w:t>
            </w:r>
          </w:p>
        </w:tc>
        <w:tc>
          <w:tcPr>
            <w:tcW w:w="2864" w:type="dxa"/>
          </w:tcPr>
          <w:p w:rsidR="009B7D0D" w:rsidRDefault="00A8336E" w:rsidP="009B7D0D">
            <w:pPr>
              <w:jc w:val="center"/>
            </w:pPr>
            <w:r>
              <w:rPr>
                <w:rFonts w:hint="eastAsia"/>
              </w:rPr>
              <w:t>EXPO（20）</w:t>
            </w:r>
          </w:p>
        </w:tc>
        <w:tc>
          <w:tcPr>
            <w:tcW w:w="2864" w:type="dxa"/>
          </w:tcPr>
          <w:p w:rsidR="009B7D0D" w:rsidRDefault="00A8336E" w:rsidP="009B7D0D">
            <w:pPr>
              <w:jc w:val="center"/>
            </w:pPr>
            <w:r>
              <w:rPr>
                <w:rFonts w:hint="eastAsia"/>
              </w:rPr>
              <w:t>EXPO（20）</w:t>
            </w:r>
          </w:p>
        </w:tc>
      </w:tr>
      <w:tr w:rsidR="009B7D0D" w:rsidTr="009B7D0D">
        <w:tc>
          <w:tcPr>
            <w:tcW w:w="2981" w:type="dxa"/>
          </w:tcPr>
          <w:p w:rsidR="009B7D0D" w:rsidRDefault="009B7D0D" w:rsidP="00BE7374">
            <w:pPr>
              <w:jc w:val="center"/>
            </w:pPr>
            <w:r>
              <w:rPr>
                <w:rFonts w:hint="eastAsia"/>
              </w:rPr>
              <w:t>ATM台数</w:t>
            </w:r>
          </w:p>
        </w:tc>
        <w:tc>
          <w:tcPr>
            <w:tcW w:w="3095" w:type="dxa"/>
          </w:tcPr>
          <w:p w:rsidR="009B7D0D" w:rsidRDefault="009B7D0D" w:rsidP="009B7D0D">
            <w:pPr>
              <w:jc w:val="center"/>
            </w:pPr>
            <w:r>
              <w:rPr>
                <w:rFonts w:hint="eastAsia"/>
              </w:rPr>
              <w:t>2台</w:t>
            </w:r>
          </w:p>
        </w:tc>
        <w:tc>
          <w:tcPr>
            <w:tcW w:w="2864" w:type="dxa"/>
          </w:tcPr>
          <w:p w:rsidR="009B7D0D" w:rsidRDefault="009B7D0D" w:rsidP="009B7D0D">
            <w:pPr>
              <w:jc w:val="center"/>
            </w:pPr>
          </w:p>
        </w:tc>
        <w:tc>
          <w:tcPr>
            <w:tcW w:w="2864" w:type="dxa"/>
          </w:tcPr>
          <w:p w:rsidR="009B7D0D" w:rsidRDefault="009B7D0D" w:rsidP="009B7D0D">
            <w:pPr>
              <w:jc w:val="center"/>
            </w:pPr>
          </w:p>
        </w:tc>
        <w:tc>
          <w:tcPr>
            <w:tcW w:w="2864" w:type="dxa"/>
          </w:tcPr>
          <w:p w:rsidR="009B7D0D" w:rsidRDefault="009B7D0D" w:rsidP="009B7D0D">
            <w:pPr>
              <w:jc w:val="center"/>
            </w:pPr>
          </w:p>
        </w:tc>
      </w:tr>
      <w:tr w:rsidR="009B7D0D" w:rsidTr="009B7D0D">
        <w:tc>
          <w:tcPr>
            <w:tcW w:w="2981" w:type="dxa"/>
          </w:tcPr>
          <w:p w:rsidR="009B7D0D" w:rsidRDefault="009B7D0D" w:rsidP="00BE7374">
            <w:pPr>
              <w:jc w:val="center"/>
            </w:pPr>
            <w:r>
              <w:rPr>
                <w:rFonts w:hint="eastAsia"/>
              </w:rPr>
              <w:t>ATM操作時間</w:t>
            </w:r>
          </w:p>
        </w:tc>
        <w:tc>
          <w:tcPr>
            <w:tcW w:w="3095" w:type="dxa"/>
          </w:tcPr>
          <w:p w:rsidR="009B7D0D" w:rsidRDefault="009B7D0D" w:rsidP="009B7D0D">
            <w:pPr>
              <w:jc w:val="center"/>
            </w:pPr>
            <w:r>
              <w:rPr>
                <w:rFonts w:hint="eastAsia"/>
              </w:rPr>
              <w:t>TRIA（15,30,60）</w:t>
            </w:r>
          </w:p>
        </w:tc>
        <w:tc>
          <w:tcPr>
            <w:tcW w:w="2864" w:type="dxa"/>
          </w:tcPr>
          <w:p w:rsidR="009B7D0D" w:rsidRDefault="009B7D0D" w:rsidP="009B7D0D">
            <w:pPr>
              <w:jc w:val="center"/>
            </w:pPr>
          </w:p>
        </w:tc>
        <w:tc>
          <w:tcPr>
            <w:tcW w:w="2864" w:type="dxa"/>
          </w:tcPr>
          <w:p w:rsidR="009B7D0D" w:rsidRDefault="009B7D0D" w:rsidP="009B7D0D">
            <w:pPr>
              <w:jc w:val="center"/>
            </w:pPr>
          </w:p>
        </w:tc>
        <w:tc>
          <w:tcPr>
            <w:tcW w:w="2864" w:type="dxa"/>
          </w:tcPr>
          <w:p w:rsidR="009B7D0D" w:rsidRDefault="009B7D0D" w:rsidP="009B7D0D">
            <w:pPr>
              <w:jc w:val="center"/>
            </w:pPr>
          </w:p>
        </w:tc>
      </w:tr>
      <w:tr w:rsidR="009B7D0D" w:rsidTr="009B7D0D">
        <w:tc>
          <w:tcPr>
            <w:tcW w:w="2981" w:type="dxa"/>
          </w:tcPr>
          <w:p w:rsidR="009B7D0D" w:rsidRDefault="009B7D0D" w:rsidP="00BE7374">
            <w:pPr>
              <w:spacing w:line="240" w:lineRule="exact"/>
              <w:jc w:val="center"/>
            </w:pPr>
            <w:r>
              <w:rPr>
                <w:rFonts w:hint="eastAsia"/>
              </w:rPr>
              <w:t>その他</w:t>
            </w:r>
            <w:r w:rsidR="00A8336E" w:rsidRPr="00A8336E">
              <w:rPr>
                <w:rFonts w:hint="eastAsia"/>
                <w:sz w:val="20"/>
                <w:szCs w:val="21"/>
              </w:rPr>
              <w:t>（変更したところを記入してください）</w:t>
            </w:r>
          </w:p>
        </w:tc>
        <w:tc>
          <w:tcPr>
            <w:tcW w:w="3095" w:type="dxa"/>
          </w:tcPr>
          <w:p w:rsidR="009B7D0D" w:rsidRDefault="009B7D0D" w:rsidP="009B7D0D">
            <w:pPr>
              <w:jc w:val="center"/>
            </w:pPr>
          </w:p>
        </w:tc>
        <w:tc>
          <w:tcPr>
            <w:tcW w:w="2864" w:type="dxa"/>
          </w:tcPr>
          <w:p w:rsidR="009B7D0D" w:rsidRDefault="009B7D0D" w:rsidP="009B7D0D">
            <w:pPr>
              <w:jc w:val="center"/>
            </w:pPr>
          </w:p>
        </w:tc>
        <w:tc>
          <w:tcPr>
            <w:tcW w:w="2864" w:type="dxa"/>
          </w:tcPr>
          <w:p w:rsidR="009B7D0D" w:rsidRDefault="009B7D0D" w:rsidP="009B7D0D">
            <w:pPr>
              <w:jc w:val="center"/>
            </w:pPr>
          </w:p>
        </w:tc>
        <w:tc>
          <w:tcPr>
            <w:tcW w:w="2864" w:type="dxa"/>
          </w:tcPr>
          <w:p w:rsidR="009B7D0D" w:rsidRDefault="009B7D0D" w:rsidP="009B7D0D">
            <w:pPr>
              <w:jc w:val="center"/>
            </w:pPr>
          </w:p>
        </w:tc>
      </w:tr>
      <w:tr w:rsidR="009B7D0D" w:rsidRPr="004113ED" w:rsidTr="009B7D0D">
        <w:tc>
          <w:tcPr>
            <w:tcW w:w="14668" w:type="dxa"/>
            <w:gridSpan w:val="5"/>
            <w:tcBorders>
              <w:left w:val="nil"/>
              <w:right w:val="nil"/>
            </w:tcBorders>
            <w:vAlign w:val="center"/>
          </w:tcPr>
          <w:p w:rsidR="004113ED" w:rsidRDefault="004113ED" w:rsidP="009B7D0D">
            <w:pPr>
              <w:rPr>
                <w:rFonts w:asciiTheme="majorEastAsia" w:eastAsiaTheme="majorEastAsia" w:hAnsiTheme="majorEastAsia"/>
              </w:rPr>
            </w:pPr>
          </w:p>
          <w:p w:rsidR="009B7D0D" w:rsidRDefault="004113ED" w:rsidP="009B7D0D">
            <w:pPr>
              <w:rPr>
                <w:rFonts w:asciiTheme="majorEastAsia" w:eastAsiaTheme="majorEastAsia" w:hAnsiTheme="majorEastAsia"/>
              </w:rPr>
            </w:pPr>
            <w:r>
              <w:rPr>
                <w:rFonts w:asciiTheme="majorEastAsia" w:eastAsiaTheme="majorEastAsia" w:hAnsiTheme="majorEastAsia" w:hint="eastAsia"/>
              </w:rPr>
              <w:t>２．</w:t>
            </w:r>
            <w:r w:rsidR="00A8336E" w:rsidRPr="004113ED">
              <w:rPr>
                <w:rFonts w:asciiTheme="majorEastAsia" w:eastAsiaTheme="majorEastAsia" w:hAnsiTheme="majorEastAsia" w:hint="eastAsia"/>
              </w:rPr>
              <w:t>シミュレーションの</w:t>
            </w:r>
            <w:r w:rsidR="009B7D0D" w:rsidRPr="004113ED">
              <w:rPr>
                <w:rFonts w:asciiTheme="majorEastAsia" w:eastAsiaTheme="majorEastAsia" w:hAnsiTheme="majorEastAsia" w:hint="eastAsia"/>
              </w:rPr>
              <w:t>実行結果</w:t>
            </w:r>
            <w:r w:rsidR="00A8336E" w:rsidRPr="004113ED">
              <w:rPr>
                <w:rFonts w:asciiTheme="majorEastAsia" w:eastAsiaTheme="majorEastAsia" w:hAnsiTheme="majorEastAsia" w:hint="eastAsia"/>
              </w:rPr>
              <w:t>（100人）</w:t>
            </w:r>
          </w:p>
          <w:p w:rsidR="004113ED" w:rsidRPr="004113ED" w:rsidRDefault="004113ED" w:rsidP="004113ED">
            <w:pPr>
              <w:rPr>
                <w:rFonts w:asciiTheme="majorEastAsia" w:eastAsiaTheme="majorEastAsia" w:hAnsiTheme="majorEastAsia"/>
              </w:rPr>
            </w:pPr>
            <w:r>
              <w:rPr>
                <w:rFonts w:asciiTheme="majorEastAsia" w:eastAsiaTheme="majorEastAsia" w:hAnsiTheme="majorEastAsia" w:hint="eastAsia"/>
              </w:rPr>
              <w:t xml:space="preserve">　3つの改善案の実行結果を記入してください。</w:t>
            </w:r>
          </w:p>
        </w:tc>
      </w:tr>
      <w:tr w:rsidR="004113ED" w:rsidTr="00543D81">
        <w:tc>
          <w:tcPr>
            <w:tcW w:w="2981" w:type="dxa"/>
          </w:tcPr>
          <w:p w:rsidR="004113ED" w:rsidRDefault="004113ED" w:rsidP="00543D81"/>
        </w:tc>
        <w:tc>
          <w:tcPr>
            <w:tcW w:w="3095" w:type="dxa"/>
          </w:tcPr>
          <w:p w:rsidR="004113ED" w:rsidRDefault="004113ED" w:rsidP="00543D81">
            <w:pPr>
              <w:jc w:val="center"/>
            </w:pPr>
            <w:r>
              <w:rPr>
                <w:rFonts w:hint="eastAsia"/>
              </w:rPr>
              <w:t>現行モデル（Model1-6）</w:t>
            </w:r>
          </w:p>
        </w:tc>
        <w:tc>
          <w:tcPr>
            <w:tcW w:w="2864" w:type="dxa"/>
          </w:tcPr>
          <w:p w:rsidR="004113ED" w:rsidRDefault="004113ED" w:rsidP="00543D81">
            <w:pPr>
              <w:jc w:val="center"/>
            </w:pPr>
            <w:r>
              <w:rPr>
                <w:rFonts w:hint="eastAsia"/>
              </w:rPr>
              <w:t>改善案１</w:t>
            </w:r>
          </w:p>
        </w:tc>
        <w:tc>
          <w:tcPr>
            <w:tcW w:w="2864" w:type="dxa"/>
          </w:tcPr>
          <w:p w:rsidR="004113ED" w:rsidRDefault="004113ED" w:rsidP="00543D81">
            <w:pPr>
              <w:jc w:val="center"/>
            </w:pPr>
            <w:r>
              <w:rPr>
                <w:rFonts w:hint="eastAsia"/>
              </w:rPr>
              <w:t>改善案２</w:t>
            </w:r>
          </w:p>
        </w:tc>
        <w:tc>
          <w:tcPr>
            <w:tcW w:w="2864" w:type="dxa"/>
          </w:tcPr>
          <w:p w:rsidR="004113ED" w:rsidRDefault="004113ED" w:rsidP="00543D81">
            <w:pPr>
              <w:jc w:val="center"/>
            </w:pPr>
            <w:r>
              <w:rPr>
                <w:rFonts w:hint="eastAsia"/>
              </w:rPr>
              <w:t>改善案３</w:t>
            </w:r>
          </w:p>
        </w:tc>
      </w:tr>
      <w:tr w:rsidR="009B7D0D" w:rsidTr="009B7D0D">
        <w:tc>
          <w:tcPr>
            <w:tcW w:w="2981" w:type="dxa"/>
            <w:vAlign w:val="center"/>
          </w:tcPr>
          <w:p w:rsidR="009B7D0D" w:rsidRDefault="009B7D0D" w:rsidP="00A8336E">
            <w:pPr>
              <w:spacing w:line="240" w:lineRule="exact"/>
              <w:jc w:val="center"/>
            </w:pPr>
            <w:r>
              <w:rPr>
                <w:rFonts w:hint="eastAsia"/>
              </w:rPr>
              <w:t>お客さんのシステム滞留時間</w:t>
            </w:r>
          </w:p>
          <w:p w:rsidR="009B7D0D" w:rsidRDefault="009B7D0D" w:rsidP="00A8336E">
            <w:pPr>
              <w:spacing w:line="240" w:lineRule="exact"/>
              <w:jc w:val="center"/>
            </w:pPr>
            <w:r>
              <w:rPr>
                <w:rFonts w:hint="eastAsia"/>
              </w:rPr>
              <w:t>（ 平均 / 最大 ）</w:t>
            </w:r>
          </w:p>
        </w:tc>
        <w:tc>
          <w:tcPr>
            <w:tcW w:w="3095" w:type="dxa"/>
          </w:tcPr>
          <w:p w:rsidR="009B7D0D" w:rsidRDefault="009B7D0D" w:rsidP="00A8336E">
            <w:pPr>
              <w:spacing w:line="240" w:lineRule="exact"/>
              <w:ind w:firstLineChars="100" w:firstLine="210"/>
              <w:jc w:val="center"/>
            </w:pPr>
            <w:r>
              <w:rPr>
                <w:rFonts w:hint="eastAsia"/>
              </w:rPr>
              <w:t>平均：145.</w:t>
            </w:r>
            <w:r w:rsidR="00A8336E">
              <w:rPr>
                <w:rFonts w:hint="eastAsia"/>
              </w:rPr>
              <w:t>9</w:t>
            </w:r>
            <w:r>
              <w:rPr>
                <w:rFonts w:hint="eastAsia"/>
              </w:rPr>
              <w:t>秒</w:t>
            </w:r>
          </w:p>
          <w:p w:rsidR="009B7D0D" w:rsidRDefault="009B7D0D" w:rsidP="00A8336E">
            <w:pPr>
              <w:spacing w:line="240" w:lineRule="exact"/>
              <w:ind w:firstLineChars="100" w:firstLine="210"/>
              <w:jc w:val="center"/>
            </w:pPr>
            <w:r>
              <w:rPr>
                <w:rFonts w:hint="eastAsia"/>
              </w:rPr>
              <w:t>最大：</w:t>
            </w:r>
            <w:r w:rsidR="00B625FF">
              <w:rPr>
                <w:rFonts w:hint="eastAsia"/>
              </w:rPr>
              <w:t>3</w:t>
            </w:r>
            <w:r w:rsidR="00A8336E">
              <w:rPr>
                <w:rFonts w:hint="eastAsia"/>
              </w:rPr>
              <w:t>4</w:t>
            </w:r>
            <w:r w:rsidR="00B625FF">
              <w:rPr>
                <w:rFonts w:hint="eastAsia"/>
              </w:rPr>
              <w:t>2.1</w:t>
            </w:r>
            <w:r w:rsidR="00A8336E">
              <w:rPr>
                <w:rFonts w:hint="eastAsia"/>
              </w:rPr>
              <w:t>秒</w:t>
            </w:r>
          </w:p>
        </w:tc>
        <w:tc>
          <w:tcPr>
            <w:tcW w:w="2864" w:type="dxa"/>
          </w:tcPr>
          <w:p w:rsidR="00A8336E" w:rsidRDefault="00A8336E" w:rsidP="00A8336E">
            <w:pPr>
              <w:spacing w:line="240" w:lineRule="exact"/>
              <w:jc w:val="center"/>
            </w:pPr>
            <w:r>
              <w:rPr>
                <w:rFonts w:hint="eastAsia"/>
              </w:rPr>
              <w:t>平均： 秒</w:t>
            </w:r>
          </w:p>
          <w:p w:rsidR="009B7D0D" w:rsidRDefault="00A8336E" w:rsidP="00A8336E">
            <w:pPr>
              <w:spacing w:line="240" w:lineRule="exact"/>
              <w:jc w:val="center"/>
            </w:pPr>
            <w:r>
              <w:rPr>
                <w:rFonts w:hint="eastAsia"/>
              </w:rPr>
              <w:t>最大： 秒</w:t>
            </w:r>
          </w:p>
        </w:tc>
        <w:tc>
          <w:tcPr>
            <w:tcW w:w="2864" w:type="dxa"/>
          </w:tcPr>
          <w:p w:rsidR="00A8336E" w:rsidRDefault="00A8336E" w:rsidP="00A8336E">
            <w:pPr>
              <w:spacing w:line="240" w:lineRule="exact"/>
              <w:jc w:val="center"/>
            </w:pPr>
            <w:r>
              <w:rPr>
                <w:rFonts w:hint="eastAsia"/>
              </w:rPr>
              <w:t>平均： 秒</w:t>
            </w:r>
          </w:p>
          <w:p w:rsidR="009B7D0D" w:rsidRDefault="00A8336E" w:rsidP="00A8336E">
            <w:pPr>
              <w:spacing w:line="240" w:lineRule="exact"/>
              <w:jc w:val="center"/>
            </w:pPr>
            <w:r>
              <w:rPr>
                <w:rFonts w:hint="eastAsia"/>
              </w:rPr>
              <w:t>最大： 秒</w:t>
            </w:r>
          </w:p>
        </w:tc>
        <w:tc>
          <w:tcPr>
            <w:tcW w:w="2864" w:type="dxa"/>
          </w:tcPr>
          <w:p w:rsidR="00A8336E" w:rsidRDefault="00A8336E" w:rsidP="00A8336E">
            <w:pPr>
              <w:spacing w:line="240" w:lineRule="exact"/>
              <w:jc w:val="center"/>
            </w:pPr>
            <w:r>
              <w:rPr>
                <w:rFonts w:hint="eastAsia"/>
              </w:rPr>
              <w:t>平均： 秒</w:t>
            </w:r>
          </w:p>
          <w:p w:rsidR="009B7D0D" w:rsidRDefault="00A8336E" w:rsidP="00A8336E">
            <w:pPr>
              <w:spacing w:line="240" w:lineRule="exact"/>
              <w:jc w:val="center"/>
            </w:pPr>
            <w:r>
              <w:rPr>
                <w:rFonts w:hint="eastAsia"/>
              </w:rPr>
              <w:t>最大： 秒</w:t>
            </w:r>
          </w:p>
        </w:tc>
      </w:tr>
      <w:tr w:rsidR="009B7D0D" w:rsidTr="009B7D0D">
        <w:tc>
          <w:tcPr>
            <w:tcW w:w="2981" w:type="dxa"/>
          </w:tcPr>
          <w:p w:rsidR="009B7D0D" w:rsidRDefault="009B7D0D" w:rsidP="00A8336E">
            <w:pPr>
              <w:spacing w:line="240" w:lineRule="exact"/>
              <w:jc w:val="center"/>
            </w:pPr>
            <w:r>
              <w:rPr>
                <w:rFonts w:hint="eastAsia"/>
              </w:rPr>
              <w:t>ATMの待ち時間</w:t>
            </w:r>
          </w:p>
          <w:p w:rsidR="009B7D0D" w:rsidRDefault="009B7D0D" w:rsidP="00A8336E">
            <w:pPr>
              <w:spacing w:line="240" w:lineRule="exact"/>
              <w:jc w:val="center"/>
            </w:pPr>
            <w:r>
              <w:rPr>
                <w:rFonts w:hint="eastAsia"/>
              </w:rPr>
              <w:t>（ 平均 / 最大 ）</w:t>
            </w:r>
          </w:p>
        </w:tc>
        <w:tc>
          <w:tcPr>
            <w:tcW w:w="3095" w:type="dxa"/>
          </w:tcPr>
          <w:p w:rsidR="009B7D0D" w:rsidRDefault="00A8336E" w:rsidP="00A8336E">
            <w:pPr>
              <w:spacing w:line="240" w:lineRule="exact"/>
              <w:ind w:firstLineChars="100" w:firstLine="210"/>
              <w:jc w:val="center"/>
            </w:pPr>
            <w:r>
              <w:rPr>
                <w:rFonts w:hint="eastAsia"/>
              </w:rPr>
              <w:t>平均：</w:t>
            </w:r>
            <w:r w:rsidR="00B625FF">
              <w:rPr>
                <w:rFonts w:hint="eastAsia"/>
              </w:rPr>
              <w:t xml:space="preserve"> </w:t>
            </w:r>
            <w:r>
              <w:rPr>
                <w:rFonts w:hint="eastAsia"/>
              </w:rPr>
              <w:t>89.6秒</w:t>
            </w:r>
          </w:p>
          <w:p w:rsidR="00A8336E" w:rsidRDefault="00A8336E" w:rsidP="00A8336E">
            <w:pPr>
              <w:spacing w:line="240" w:lineRule="exact"/>
              <w:ind w:firstLineChars="100" w:firstLine="210"/>
              <w:jc w:val="center"/>
            </w:pPr>
            <w:r>
              <w:rPr>
                <w:rFonts w:hint="eastAsia"/>
              </w:rPr>
              <w:t>最大：271.6秒</w:t>
            </w:r>
          </w:p>
        </w:tc>
        <w:tc>
          <w:tcPr>
            <w:tcW w:w="2864" w:type="dxa"/>
          </w:tcPr>
          <w:p w:rsidR="00A8336E" w:rsidRDefault="00A8336E" w:rsidP="00A8336E">
            <w:pPr>
              <w:spacing w:line="240" w:lineRule="exact"/>
              <w:jc w:val="center"/>
            </w:pPr>
            <w:r>
              <w:rPr>
                <w:rFonts w:hint="eastAsia"/>
              </w:rPr>
              <w:t>平均： 秒</w:t>
            </w:r>
          </w:p>
          <w:p w:rsidR="009B7D0D" w:rsidRDefault="00A8336E" w:rsidP="00A8336E">
            <w:pPr>
              <w:spacing w:line="240" w:lineRule="exact"/>
              <w:jc w:val="center"/>
            </w:pPr>
            <w:r>
              <w:rPr>
                <w:rFonts w:hint="eastAsia"/>
              </w:rPr>
              <w:t>最大： 秒</w:t>
            </w:r>
          </w:p>
        </w:tc>
        <w:tc>
          <w:tcPr>
            <w:tcW w:w="2864" w:type="dxa"/>
          </w:tcPr>
          <w:p w:rsidR="00A8336E" w:rsidRDefault="00A8336E" w:rsidP="00A8336E">
            <w:pPr>
              <w:spacing w:line="240" w:lineRule="exact"/>
              <w:jc w:val="center"/>
            </w:pPr>
            <w:r>
              <w:rPr>
                <w:rFonts w:hint="eastAsia"/>
              </w:rPr>
              <w:t>平均： 秒</w:t>
            </w:r>
          </w:p>
          <w:p w:rsidR="009B7D0D" w:rsidRDefault="00A8336E" w:rsidP="00A8336E">
            <w:pPr>
              <w:spacing w:line="240" w:lineRule="exact"/>
              <w:jc w:val="center"/>
            </w:pPr>
            <w:r>
              <w:rPr>
                <w:rFonts w:hint="eastAsia"/>
              </w:rPr>
              <w:t>最大： 秒</w:t>
            </w:r>
          </w:p>
        </w:tc>
        <w:tc>
          <w:tcPr>
            <w:tcW w:w="2864" w:type="dxa"/>
          </w:tcPr>
          <w:p w:rsidR="00A8336E" w:rsidRDefault="00A8336E" w:rsidP="00A8336E">
            <w:pPr>
              <w:spacing w:line="240" w:lineRule="exact"/>
              <w:jc w:val="center"/>
            </w:pPr>
            <w:r>
              <w:rPr>
                <w:rFonts w:hint="eastAsia"/>
              </w:rPr>
              <w:t>平均： 秒</w:t>
            </w:r>
          </w:p>
          <w:p w:rsidR="009B7D0D" w:rsidRDefault="00A8336E" w:rsidP="00A8336E">
            <w:pPr>
              <w:spacing w:line="240" w:lineRule="exact"/>
              <w:jc w:val="center"/>
            </w:pPr>
            <w:r>
              <w:rPr>
                <w:rFonts w:hint="eastAsia"/>
              </w:rPr>
              <w:t>最大： 秒</w:t>
            </w:r>
          </w:p>
        </w:tc>
      </w:tr>
      <w:tr w:rsidR="009B7D0D" w:rsidTr="009B7D0D">
        <w:tc>
          <w:tcPr>
            <w:tcW w:w="2981" w:type="dxa"/>
          </w:tcPr>
          <w:p w:rsidR="009B7D0D" w:rsidRDefault="009B7D0D" w:rsidP="00A8336E">
            <w:pPr>
              <w:spacing w:line="240" w:lineRule="exact"/>
              <w:jc w:val="center"/>
            </w:pPr>
            <w:r>
              <w:rPr>
                <w:rFonts w:hint="eastAsia"/>
              </w:rPr>
              <w:t>ATMの待ち人数</w:t>
            </w:r>
          </w:p>
          <w:p w:rsidR="009B7D0D" w:rsidRDefault="009B7D0D" w:rsidP="00A8336E">
            <w:pPr>
              <w:spacing w:line="240" w:lineRule="exact"/>
              <w:jc w:val="center"/>
            </w:pPr>
            <w:r>
              <w:rPr>
                <w:rFonts w:hint="eastAsia"/>
              </w:rPr>
              <w:t>（ 平均 / 最大 ）</w:t>
            </w:r>
          </w:p>
        </w:tc>
        <w:tc>
          <w:tcPr>
            <w:tcW w:w="3095" w:type="dxa"/>
          </w:tcPr>
          <w:p w:rsidR="009B7D0D" w:rsidRDefault="00A8336E" w:rsidP="00A8336E">
            <w:pPr>
              <w:spacing w:line="240" w:lineRule="exact"/>
              <w:ind w:firstLineChars="100" w:firstLine="210"/>
              <w:jc w:val="center"/>
            </w:pPr>
            <w:r>
              <w:rPr>
                <w:rFonts w:hint="eastAsia"/>
              </w:rPr>
              <w:t>平均：</w:t>
            </w:r>
            <w:r w:rsidR="00B625FF">
              <w:rPr>
                <w:rFonts w:hint="eastAsia"/>
              </w:rPr>
              <w:t xml:space="preserve"> </w:t>
            </w:r>
            <w:bookmarkStart w:id="0" w:name="_GoBack"/>
            <w:bookmarkEnd w:id="0"/>
            <w:r>
              <w:rPr>
                <w:rFonts w:hint="eastAsia"/>
              </w:rPr>
              <w:t>4.5人</w:t>
            </w:r>
          </w:p>
          <w:p w:rsidR="00A8336E" w:rsidRDefault="00A8336E" w:rsidP="00A8336E">
            <w:pPr>
              <w:spacing w:line="240" w:lineRule="exact"/>
              <w:ind w:firstLineChars="100" w:firstLine="210"/>
              <w:jc w:val="center"/>
            </w:pPr>
            <w:r>
              <w:rPr>
                <w:rFonts w:hint="eastAsia"/>
              </w:rPr>
              <w:t>最大：16</w:t>
            </w:r>
            <w:r w:rsidR="00B625FF">
              <w:rPr>
                <w:rFonts w:hint="eastAsia"/>
              </w:rPr>
              <w:t>.0</w:t>
            </w:r>
            <w:r>
              <w:rPr>
                <w:rFonts w:hint="eastAsia"/>
              </w:rPr>
              <w:t>人</w:t>
            </w:r>
          </w:p>
        </w:tc>
        <w:tc>
          <w:tcPr>
            <w:tcW w:w="2864" w:type="dxa"/>
          </w:tcPr>
          <w:p w:rsidR="00A8336E" w:rsidRDefault="00A8336E" w:rsidP="00A8336E">
            <w:pPr>
              <w:spacing w:line="240" w:lineRule="exact"/>
              <w:jc w:val="center"/>
            </w:pPr>
            <w:r>
              <w:rPr>
                <w:rFonts w:hint="eastAsia"/>
              </w:rPr>
              <w:t>平均： 人</w:t>
            </w:r>
          </w:p>
          <w:p w:rsidR="009B7D0D" w:rsidRDefault="00A8336E" w:rsidP="00A8336E">
            <w:pPr>
              <w:spacing w:line="240" w:lineRule="exact"/>
              <w:jc w:val="center"/>
            </w:pPr>
            <w:r>
              <w:rPr>
                <w:rFonts w:hint="eastAsia"/>
              </w:rPr>
              <w:t>最大： 人</w:t>
            </w:r>
          </w:p>
        </w:tc>
        <w:tc>
          <w:tcPr>
            <w:tcW w:w="2864" w:type="dxa"/>
          </w:tcPr>
          <w:p w:rsidR="00A8336E" w:rsidRDefault="00A8336E" w:rsidP="00A8336E">
            <w:pPr>
              <w:spacing w:line="240" w:lineRule="exact"/>
              <w:jc w:val="center"/>
            </w:pPr>
            <w:r>
              <w:rPr>
                <w:rFonts w:hint="eastAsia"/>
              </w:rPr>
              <w:t>平均： 人</w:t>
            </w:r>
          </w:p>
          <w:p w:rsidR="009B7D0D" w:rsidRDefault="00A8336E" w:rsidP="00A8336E">
            <w:pPr>
              <w:spacing w:line="240" w:lineRule="exact"/>
              <w:jc w:val="center"/>
            </w:pPr>
            <w:r>
              <w:rPr>
                <w:rFonts w:hint="eastAsia"/>
              </w:rPr>
              <w:t>最大： 人</w:t>
            </w:r>
          </w:p>
        </w:tc>
        <w:tc>
          <w:tcPr>
            <w:tcW w:w="2864" w:type="dxa"/>
          </w:tcPr>
          <w:p w:rsidR="00A8336E" w:rsidRDefault="00A8336E" w:rsidP="00A8336E">
            <w:pPr>
              <w:spacing w:line="240" w:lineRule="exact"/>
              <w:jc w:val="center"/>
            </w:pPr>
            <w:r>
              <w:rPr>
                <w:rFonts w:hint="eastAsia"/>
              </w:rPr>
              <w:t>平均： 人</w:t>
            </w:r>
          </w:p>
          <w:p w:rsidR="009B7D0D" w:rsidRDefault="00A8336E" w:rsidP="00A8336E">
            <w:pPr>
              <w:spacing w:line="240" w:lineRule="exact"/>
              <w:jc w:val="center"/>
            </w:pPr>
            <w:r>
              <w:rPr>
                <w:rFonts w:hint="eastAsia"/>
              </w:rPr>
              <w:t>最大： 人</w:t>
            </w:r>
          </w:p>
        </w:tc>
      </w:tr>
      <w:tr w:rsidR="009B7D0D" w:rsidTr="009B7D0D">
        <w:tc>
          <w:tcPr>
            <w:tcW w:w="2981" w:type="dxa"/>
          </w:tcPr>
          <w:p w:rsidR="009B7D0D" w:rsidRDefault="009B7D0D" w:rsidP="00A8336E">
            <w:pPr>
              <w:jc w:val="center"/>
            </w:pPr>
            <w:r>
              <w:rPr>
                <w:rFonts w:hint="eastAsia"/>
              </w:rPr>
              <w:t>ATMの稼働率</w:t>
            </w:r>
            <w:r w:rsidR="00A8336E">
              <w:rPr>
                <w:rFonts w:hint="eastAsia"/>
              </w:rPr>
              <w:t>（</w:t>
            </w:r>
            <w:r>
              <w:rPr>
                <w:rFonts w:hint="eastAsia"/>
              </w:rPr>
              <w:t>平均</w:t>
            </w:r>
            <w:r w:rsidR="00A8336E">
              <w:rPr>
                <w:rFonts w:hint="eastAsia"/>
              </w:rPr>
              <w:t>）</w:t>
            </w:r>
          </w:p>
        </w:tc>
        <w:tc>
          <w:tcPr>
            <w:tcW w:w="3095" w:type="dxa"/>
          </w:tcPr>
          <w:p w:rsidR="00A8336E" w:rsidRDefault="00A8336E" w:rsidP="00A8336E">
            <w:pPr>
              <w:jc w:val="center"/>
            </w:pPr>
            <w:r>
              <w:rPr>
                <w:rFonts w:hint="eastAsia"/>
              </w:rPr>
              <w:t>0.9</w:t>
            </w:r>
          </w:p>
        </w:tc>
        <w:tc>
          <w:tcPr>
            <w:tcW w:w="2864" w:type="dxa"/>
          </w:tcPr>
          <w:p w:rsidR="009B7D0D" w:rsidRDefault="009B7D0D" w:rsidP="00A8336E">
            <w:pPr>
              <w:jc w:val="center"/>
            </w:pPr>
          </w:p>
        </w:tc>
        <w:tc>
          <w:tcPr>
            <w:tcW w:w="2864" w:type="dxa"/>
          </w:tcPr>
          <w:p w:rsidR="009B7D0D" w:rsidRDefault="009B7D0D" w:rsidP="00A8336E">
            <w:pPr>
              <w:jc w:val="center"/>
            </w:pPr>
          </w:p>
        </w:tc>
        <w:tc>
          <w:tcPr>
            <w:tcW w:w="2864" w:type="dxa"/>
          </w:tcPr>
          <w:p w:rsidR="009B7D0D" w:rsidRDefault="009B7D0D" w:rsidP="00A8336E">
            <w:pPr>
              <w:jc w:val="center"/>
            </w:pPr>
          </w:p>
        </w:tc>
      </w:tr>
    </w:tbl>
    <w:p w:rsidR="009B7D0D" w:rsidRDefault="00A8336E" w:rsidP="00A8336E">
      <w:pPr>
        <w:jc w:val="right"/>
      </w:pPr>
      <w:r>
        <w:rPr>
          <w:rFonts w:hint="eastAsia"/>
        </w:rPr>
        <w:t>※小数第2位を四捨五入</w:t>
      </w:r>
    </w:p>
    <w:p w:rsidR="009B7D0D" w:rsidRPr="004113ED" w:rsidRDefault="008F4400">
      <w:pPr>
        <w:rPr>
          <w:rFonts w:asciiTheme="majorEastAsia" w:eastAsiaTheme="majorEastAsia" w:hAnsiTheme="majorEastAsia"/>
        </w:rPr>
      </w:pPr>
      <w:r>
        <w:rPr>
          <w:rFonts w:asciiTheme="majorEastAsia" w:eastAsiaTheme="majorEastAsia" w:hAnsiTheme="majorEastAsia" w:hint="eastAsia"/>
        </w:rPr>
        <w:t>３</w:t>
      </w:r>
      <w:r w:rsidR="004113ED" w:rsidRPr="004113ED">
        <w:rPr>
          <w:rFonts w:asciiTheme="majorEastAsia" w:eastAsiaTheme="majorEastAsia" w:hAnsiTheme="majorEastAsia" w:hint="eastAsia"/>
        </w:rPr>
        <w:t>．</w:t>
      </w:r>
      <w:r>
        <w:rPr>
          <w:rFonts w:asciiTheme="majorEastAsia" w:eastAsiaTheme="majorEastAsia" w:hAnsiTheme="majorEastAsia" w:hint="eastAsia"/>
        </w:rPr>
        <w:t>比較・</w:t>
      </w:r>
      <w:r w:rsidR="009B7D0D" w:rsidRPr="004113ED">
        <w:rPr>
          <w:rFonts w:asciiTheme="majorEastAsia" w:eastAsiaTheme="majorEastAsia" w:hAnsiTheme="majorEastAsia" w:hint="eastAsia"/>
        </w:rPr>
        <w:t>考察</w:t>
      </w:r>
    </w:p>
    <w:p w:rsidR="009B7D0D" w:rsidRPr="004113ED" w:rsidRDefault="004113ED">
      <w:r>
        <w:rPr>
          <w:rFonts w:hint="eastAsia"/>
        </w:rPr>
        <w:t xml:space="preserve">　言葉だけの説明ではなく、改善案ごとの実行結果の変化や違いが分かるようなグラフも作ってみましょう！</w:t>
      </w:r>
    </w:p>
    <w:p w:rsidR="009B7D0D" w:rsidRDefault="009B7D0D"/>
    <w:p w:rsidR="009B7D0D" w:rsidRDefault="009B7D0D"/>
    <w:sectPr w:rsidR="009B7D0D" w:rsidSect="00A8336E">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0D"/>
    <w:rsid w:val="000E57DD"/>
    <w:rsid w:val="004113ED"/>
    <w:rsid w:val="008F4400"/>
    <w:rsid w:val="009B7D0D"/>
    <w:rsid w:val="00A8336E"/>
    <w:rsid w:val="00B625FF"/>
    <w:rsid w:val="00BE7374"/>
    <w:rsid w:val="00D64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41D5E0"/>
  <w15:chartTrackingRefBased/>
  <w15:docId w15:val="{A9A641F8-F66D-4A95-BD3F-D1F5590F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Toko Sasaki</dc:creator>
  <cp:keywords/>
  <dc:description/>
  <cp:lastModifiedBy>Toko Sasaki</cp:lastModifiedBy>
  <cp:revision>5</cp:revision>
  <dcterms:created xsi:type="dcterms:W3CDTF">2020-06-08T04:38:00Z</dcterms:created>
  <dcterms:modified xsi:type="dcterms:W3CDTF">2020-06-08T07:05:00Z</dcterms:modified>
</cp:coreProperties>
</file>